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Практикалық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сабақ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3. I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кезеңі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—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Implement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Іске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асыру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Мақсаты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өнімді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қалай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жинауға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дайындауға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болатынын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көрсету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Тапсырмалар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5165CB" w:rsidRP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1. Макет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прототип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дайындау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(3D-модель, картон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үлгісі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,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бейне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немесе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фото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түрінде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).</w:t>
      </w:r>
    </w:p>
    <w:p w:rsidR="005165CB" w:rsidRDefault="005165CB" w:rsidP="005165CB">
      <w:pPr>
        <w:pStyle w:val="21"/>
        <w:spacing w:before="0" w:line="240" w:lineRule="auto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2.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Қолданылған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құралдар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мен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құрастыру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технологиясын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</w:t>
      </w:r>
      <w:proofErr w:type="spellStart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сипаттау</w:t>
      </w:r>
      <w:proofErr w:type="spellEnd"/>
      <w:r w:rsidRPr="005165CB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.</w:t>
      </w:r>
    </w:p>
    <w:p w:rsidR="005165CB" w:rsidRPr="005165CB" w:rsidRDefault="005165CB" w:rsidP="005165CB">
      <w:pPr>
        <w:rPr>
          <w:lang w:val="ru-RU"/>
        </w:rPr>
      </w:pPr>
    </w:p>
    <w:p w:rsidR="00C62D68" w:rsidRPr="005165CB" w:rsidRDefault="00C62D68" w:rsidP="005165CB">
      <w:pPr>
        <w:pStyle w:val="21"/>
        <w:rPr>
          <w:lang w:val="ru-RU"/>
        </w:rPr>
      </w:pPr>
      <w:bookmarkStart w:id="0" w:name="_GoBack"/>
      <w:bookmarkEnd w:id="0"/>
    </w:p>
    <w:sectPr w:rsidR="00C62D68" w:rsidRPr="005165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65CB"/>
    <w:rsid w:val="00911DD3"/>
    <w:rsid w:val="00AA1D8D"/>
    <w:rsid w:val="00B47730"/>
    <w:rsid w:val="00BE2D85"/>
    <w:rsid w:val="00C62D6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9E9469A-4569-4D45-9AB3-B93F2FF3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32C8CA-8AFA-4319-B52E-46A5974BE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4</cp:revision>
  <dcterms:created xsi:type="dcterms:W3CDTF">2013-12-23T23:15:00Z</dcterms:created>
  <dcterms:modified xsi:type="dcterms:W3CDTF">2025-10-14T08:12:00Z</dcterms:modified>
  <cp:category/>
</cp:coreProperties>
</file>